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E" w:rsidRPr="004D7A7E" w:rsidRDefault="006E7A1E" w:rsidP="006E7A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A7E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6E7A1E" w:rsidRDefault="006E7A1E" w:rsidP="006E7A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«Психологические особенности восприятия фотографии»</w:t>
      </w:r>
    </w:p>
    <w:p w:rsidR="006E7A1E" w:rsidRDefault="006E7A1E" w:rsidP="006E7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Pr="003B24B5">
        <w:rPr>
          <w:rFonts w:ascii="Times New Roman" w:hAnsi="Times New Roman" w:cs="Times New Roman"/>
          <w:sz w:val="24"/>
          <w:szCs w:val="24"/>
          <w:highlight w:val="cyan"/>
        </w:rPr>
        <w:t>замысел создания фотографии определялся воссозданием прошлого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т.е оживлением пережитых когда-то моментов. В связи с этим можно говорить о фотографии, как об орудии памяти, которое является внешним средством для формирования и оживления воспоминаний. Те воспоминания, которые мы не можем произвольно извлечь из нашей памяти, могут быть получены посредством фотографии. </w:t>
      </w:r>
    </w:p>
    <w:p w:rsidR="006E7A1E" w:rsidRDefault="006E7A1E" w:rsidP="006E7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4B5">
        <w:rPr>
          <w:rFonts w:ascii="Times New Roman" w:hAnsi="Times New Roman" w:cs="Times New Roman"/>
          <w:sz w:val="24"/>
          <w:szCs w:val="24"/>
          <w:highlight w:val="cyan"/>
        </w:rPr>
        <w:t>Первые традиционные</w:t>
      </w:r>
      <w:r>
        <w:rPr>
          <w:rFonts w:ascii="Times New Roman" w:hAnsi="Times New Roman" w:cs="Times New Roman"/>
          <w:sz w:val="24"/>
          <w:szCs w:val="24"/>
        </w:rPr>
        <w:t xml:space="preserve"> пленочные фотоаппараты не позволяли пользователю всецело контролировать процесс, всегда оставался зазор между тем, что задумал фотограф и тем, что у него получилось. Цифровые фотоаппараты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3B24B5">
        <w:rPr>
          <w:rFonts w:ascii="Times New Roman" w:hAnsi="Times New Roman" w:cs="Times New Roman"/>
          <w:sz w:val="24"/>
          <w:szCs w:val="24"/>
          <w:highlight w:val="lightGray"/>
        </w:rPr>
        <w:t>преимущественно доминируют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, позволяют увидеть изображение сразу после запечатления, что дает нам возможность моментально переснять кадр, если не получен желаемый результат. </w:t>
      </w:r>
      <w:r w:rsidRPr="003B24B5">
        <w:rPr>
          <w:rFonts w:ascii="Times New Roman" w:hAnsi="Times New Roman" w:cs="Times New Roman"/>
          <w:sz w:val="24"/>
          <w:szCs w:val="24"/>
        </w:rPr>
        <w:t>Таким образом, на сегодняшний день аналоговая фотография уступает свои позиции цифровой</w:t>
      </w:r>
      <w:r>
        <w:rPr>
          <w:rFonts w:ascii="Times New Roman" w:hAnsi="Times New Roman" w:cs="Times New Roman"/>
          <w:sz w:val="24"/>
          <w:szCs w:val="24"/>
        </w:rPr>
        <w:t xml:space="preserve">. В связи с этим встает вопрос об изменении стратегий запоминания. При съемке на пленочный фотоаппарат у фотографа есть некоторые сомнения связанные с получением желаемого снимка, ему приходится компенсировать это путем запоминания событий, происходящих в текущий момент. В случае с цифровым фотоаппаратом, таких сомнений не возникает, и фотограф в большей степени запоминает снимок, который он увидел на экране, нежели события происходящие вокруг. Проведенные по этому поводу исследования, в ходе которых испытуемым предлагалось сделать несколько фотографий на аналоговый и цифровой фотоаппарат показали: - при просмотре фотографий снятых на пленочный фотоаппарат, воспроизводились события, которые не имели прямого отношения к изображенному на фотографии моменту; - при просмотре фотографий снятых на цифровой фотоаппарат, </w:t>
      </w:r>
      <w:r w:rsidRPr="003B24B5">
        <w:rPr>
          <w:rFonts w:ascii="Times New Roman" w:hAnsi="Times New Roman" w:cs="Times New Roman"/>
          <w:sz w:val="24"/>
          <w:szCs w:val="24"/>
          <w:highlight w:val="darkCyan"/>
        </w:rPr>
        <w:t>воспроизводилось содержание и качество исполнения</w:t>
      </w:r>
      <w:r>
        <w:rPr>
          <w:rFonts w:ascii="Times New Roman" w:hAnsi="Times New Roman" w:cs="Times New Roman"/>
          <w:sz w:val="24"/>
          <w:szCs w:val="24"/>
        </w:rPr>
        <w:t>. Таким об</w:t>
      </w:r>
      <w:r w:rsidRPr="003B24B5">
        <w:rPr>
          <w:rFonts w:ascii="Times New Roman" w:hAnsi="Times New Roman" w:cs="Times New Roman"/>
          <w:sz w:val="24"/>
          <w:szCs w:val="24"/>
          <w:highlight w:val="lightGray"/>
        </w:rPr>
        <w:t>разов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 о том, что фотографии снятые на аналоговый фотоаппарат, оказываются лучшим источником для воссоздания события, нежели фотографии снятые на цифровую камеру. </w:t>
      </w:r>
    </w:p>
    <w:p w:rsidR="006E7A1E" w:rsidRDefault="006E7A1E" w:rsidP="006E7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4B5">
        <w:rPr>
          <w:rFonts w:ascii="Times New Roman" w:hAnsi="Times New Roman" w:cs="Times New Roman"/>
          <w:sz w:val="24"/>
          <w:szCs w:val="24"/>
          <w:highlight w:val="cyan"/>
        </w:rPr>
        <w:t>Фотография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набор знаков, которые в совокупности, а также по отдельности несут определенный смысл. Знак может по-разному интерпретироваться в зависимости от ситуации, каждый раз будет иметь свой неповторимый оттенок. Говоря о реальных объектах, изображенных на фотографии, мы имеем дело с </w:t>
      </w:r>
      <w:r w:rsidRPr="003B24B5">
        <w:rPr>
          <w:rFonts w:ascii="Times New Roman" w:hAnsi="Times New Roman" w:cs="Times New Roman"/>
          <w:sz w:val="24"/>
          <w:szCs w:val="24"/>
          <w:highlight w:val="darkCyan"/>
        </w:rPr>
        <w:t>иконическим знаком, который говорит нам о его содержании и назначении</w:t>
      </w:r>
      <w:r>
        <w:rPr>
          <w:rFonts w:ascii="Times New Roman" w:hAnsi="Times New Roman" w:cs="Times New Roman"/>
          <w:sz w:val="24"/>
          <w:szCs w:val="24"/>
        </w:rPr>
        <w:t xml:space="preserve">. Взаимоотношение таких знаков в одной композиции составляют основу изобразительного языка и несут уникальный смысл.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Каждый человек понимает фотографию по-своему, она дает нам ту информацию, которую может дать, а все остальное мы додумываем и выстраиваем для себя индивидуальный сюжет. Для правильного и наиболее полного восприятия фотографии </w:t>
      </w:r>
      <w:r w:rsidRPr="003B24B5">
        <w:rPr>
          <w:rFonts w:ascii="Times New Roman" w:hAnsi="Times New Roman" w:cs="Times New Roman"/>
          <w:sz w:val="24"/>
          <w:szCs w:val="24"/>
          <w:highlight w:val="darkCyan"/>
        </w:rPr>
        <w:t>стоит включить ряд языковых  сообщений</w:t>
      </w:r>
      <w:r>
        <w:rPr>
          <w:rFonts w:ascii="Times New Roman" w:hAnsi="Times New Roman" w:cs="Times New Roman"/>
          <w:sz w:val="24"/>
          <w:szCs w:val="24"/>
        </w:rPr>
        <w:t xml:space="preserve">, которые внесут некоторые пояснения к изображению. </w:t>
      </w:r>
      <w:r w:rsidRPr="003B24B5">
        <w:rPr>
          <w:rFonts w:ascii="Times New Roman" w:hAnsi="Times New Roman" w:cs="Times New Roman"/>
          <w:sz w:val="24"/>
          <w:szCs w:val="24"/>
          <w:highlight w:val="cyan"/>
        </w:rPr>
        <w:t>Редко фотографии сами являются носителями определенного смысла, большинство из них лишь часть сообщения, которое нуждается в вербальной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1E" w:rsidRDefault="006E7A1E" w:rsidP="006E7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может порождать множество значений, так например один и тот же поцелуй, в зависимости от контекста, может пониматься по-разному.  </w:t>
      </w:r>
      <w:r w:rsidRPr="00D24A0D">
        <w:rPr>
          <w:rFonts w:ascii="Times New Roman" w:hAnsi="Times New Roman" w:cs="Times New Roman"/>
          <w:sz w:val="24"/>
          <w:szCs w:val="24"/>
          <w:highlight w:val="cyan"/>
        </w:rPr>
        <w:t>Таким образом, сообщение может быть абсолютно самостоятельным и только при включении вербального сообщения</w:t>
      </w:r>
      <w:proofErr w:type="gramStart"/>
      <w:r w:rsidRPr="00D24A0D">
        <w:rPr>
          <w:rFonts w:ascii="Times New Roman" w:hAnsi="Times New Roman" w:cs="Times New Roman"/>
          <w:sz w:val="24"/>
          <w:szCs w:val="24"/>
          <w:highlight w:val="cyan"/>
        </w:rPr>
        <w:t xml:space="preserve"> ,</w:t>
      </w:r>
      <w:proofErr w:type="gramEnd"/>
      <w:r w:rsidRPr="00D24A0D">
        <w:rPr>
          <w:rFonts w:ascii="Times New Roman" w:hAnsi="Times New Roman" w:cs="Times New Roman"/>
          <w:sz w:val="24"/>
          <w:szCs w:val="24"/>
          <w:highlight w:val="cyan"/>
        </w:rPr>
        <w:t xml:space="preserve"> становится до конца понятен смысл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4A0D">
        <w:rPr>
          <w:rFonts w:ascii="Times New Roman" w:hAnsi="Times New Roman" w:cs="Times New Roman"/>
          <w:sz w:val="24"/>
          <w:szCs w:val="24"/>
          <w:highlight w:val="cyan"/>
        </w:rPr>
        <w:t>Стоит еще раз отметить, что фотография воспринимается человеком в первую очередь как знаковое сообщение, несущим определенный смысл и только потом, как произведение искусства. Также важна роль культуры, так как различные знаки могут восприниматься по-разному и тем самым нести различную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A1E" w:rsidRDefault="006E7A1E" w:rsidP="006E7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Default="006D3801">
      <w:bookmarkStart w:id="0" w:name="_GoBack"/>
      <w:bookmarkEnd w:id="0"/>
    </w:p>
    <w:sectPr w:rsidR="006D3801" w:rsidSect="006A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1E"/>
    <w:rsid w:val="003B24B5"/>
    <w:rsid w:val="006A6D67"/>
    <w:rsid w:val="006D3801"/>
    <w:rsid w:val="006E7A1E"/>
    <w:rsid w:val="00D2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Нигина</dc:creator>
  <cp:lastModifiedBy>ACER</cp:lastModifiedBy>
  <cp:revision>2</cp:revision>
  <dcterms:created xsi:type="dcterms:W3CDTF">2016-06-15T00:26:00Z</dcterms:created>
  <dcterms:modified xsi:type="dcterms:W3CDTF">2016-06-15T15:16:00Z</dcterms:modified>
</cp:coreProperties>
</file>